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F5B8" w14:textId="64DA4C29" w:rsidR="00925220" w:rsidRPr="00ED3E4B" w:rsidRDefault="00925220" w:rsidP="000C77E8">
      <w:pPr>
        <w:spacing w:after="0" w:line="276" w:lineRule="auto"/>
        <w:jc w:val="center"/>
        <w:rPr>
          <w:rFonts w:ascii="Times New Roman" w:hAnsi="Times New Roman" w:cs="Times New Roman"/>
          <w:b/>
          <w:bCs/>
          <w:sz w:val="26"/>
          <w:szCs w:val="26"/>
        </w:rPr>
      </w:pPr>
      <w:r w:rsidRPr="00ED3E4B">
        <w:rPr>
          <w:rFonts w:ascii="Times New Roman" w:hAnsi="Times New Roman" w:cs="Times New Roman"/>
          <w:b/>
          <w:bCs/>
          <w:sz w:val="26"/>
          <w:szCs w:val="26"/>
        </w:rPr>
        <w:t xml:space="preserve">CHƯƠNG 1 BÀI </w:t>
      </w:r>
      <w:r w:rsidR="00710B56" w:rsidRPr="00ED3E4B">
        <w:rPr>
          <w:rFonts w:ascii="Times New Roman" w:hAnsi="Times New Roman" w:cs="Times New Roman"/>
          <w:b/>
          <w:bCs/>
          <w:sz w:val="26"/>
          <w:szCs w:val="26"/>
        </w:rPr>
        <w:t>5</w:t>
      </w:r>
    </w:p>
    <w:p w14:paraId="3A5391E6" w14:textId="51DB5A4B" w:rsidR="009139FE" w:rsidRPr="00ED3E4B" w:rsidRDefault="008B7359" w:rsidP="000C77E8">
      <w:pPr>
        <w:spacing w:line="276" w:lineRule="auto"/>
        <w:jc w:val="center"/>
        <w:rPr>
          <w:rFonts w:ascii="Times New Roman" w:hAnsi="Times New Roman" w:cs="Times New Roman"/>
          <w:b/>
          <w:bCs/>
          <w:sz w:val="26"/>
          <w:szCs w:val="26"/>
        </w:rPr>
      </w:pPr>
      <w:r w:rsidRPr="00ED3E4B">
        <w:rPr>
          <w:rFonts w:ascii="Times New Roman" w:hAnsi="Times New Roman" w:cs="Times New Roman"/>
          <w:b/>
          <w:bCs/>
          <w:sz w:val="26"/>
          <w:szCs w:val="26"/>
        </w:rPr>
        <w:t xml:space="preserve">KHUYÊN </w:t>
      </w:r>
      <w:r w:rsidR="00710B56" w:rsidRPr="00ED3E4B">
        <w:rPr>
          <w:rFonts w:ascii="Times New Roman" w:hAnsi="Times New Roman" w:cs="Times New Roman"/>
          <w:b/>
          <w:bCs/>
          <w:sz w:val="26"/>
          <w:szCs w:val="26"/>
        </w:rPr>
        <w:t>TIN SÂU NHÂN QUẢ</w:t>
      </w:r>
    </w:p>
    <w:p w14:paraId="6A9FBCC7" w14:textId="77777777" w:rsidR="00710B56" w:rsidRPr="00ED3E4B" w:rsidRDefault="00710B56" w:rsidP="000C77E8">
      <w:pPr>
        <w:spacing w:line="276" w:lineRule="auto"/>
        <w:ind w:firstLine="547"/>
        <w:jc w:val="both"/>
        <w:rPr>
          <w:rFonts w:ascii="Times New Roman" w:hAnsi="Times New Roman" w:cs="Times New Roman"/>
          <w:b/>
          <w:bCs/>
          <w:sz w:val="26"/>
        </w:rPr>
      </w:pPr>
      <w:bookmarkStart w:id="0" w:name="_Buổi_14_ngày"/>
      <w:bookmarkEnd w:id="0"/>
      <w:r w:rsidRPr="00ED3E4B">
        <w:rPr>
          <w:rFonts w:ascii="Times New Roman" w:hAnsi="Times New Roman" w:cs="Times New Roman"/>
          <w:b/>
          <w:bCs/>
          <w:sz w:val="26"/>
        </w:rPr>
        <w:t>Điểm thứ nhất: Luận về lý của nhân quả. </w:t>
      </w:r>
    </w:p>
    <w:p w14:paraId="2254E868" w14:textId="0D1A15F5" w:rsidR="00710B56" w:rsidRPr="00ED3E4B" w:rsidRDefault="00710B56" w:rsidP="000C77E8">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ED3E4B">
        <w:rPr>
          <w:color w:val="000000"/>
          <w:sz w:val="26"/>
          <w:szCs w:val="26"/>
        </w:rPr>
        <w:t>Bát Nhã và Tịnh Độ đều đặc biệt nhấn mạnh nhân duyên quả báo: Nhân thế nào, quả thế đó, duyên thế nào, báo thế đó. Cho nên khởi tâm động niệm của chúng ta, nếu như có thể nghĩ đến quả báo ở tương lai, tâm tự nhiên sẽ thâu liễm, tự nhiên liền sẽ bình tâm. Nếu như chúng ta tạo nhân chướng ngại người khác, thì tương lai nhất định phải tiếp nhận quả chướng ngại của người khác, chân thật là “</w:t>
      </w:r>
      <w:r w:rsidRPr="00ED3E4B">
        <w:rPr>
          <w:rStyle w:val="Emphasis"/>
          <w:color w:val="000000"/>
          <w:sz w:val="26"/>
          <w:szCs w:val="26"/>
          <w:bdr w:val="none" w:sz="0" w:space="0" w:color="auto" w:frame="1"/>
        </w:rPr>
        <w:t>Nhất ẩm nhất trác, mạc phi tiền định</w:t>
      </w:r>
      <w:r w:rsidRPr="00ED3E4B">
        <w:rPr>
          <w:color w:val="000000"/>
          <w:sz w:val="26"/>
          <w:szCs w:val="26"/>
        </w:rPr>
        <w:t>” “</w:t>
      </w:r>
      <w:r w:rsidRPr="00ED3E4B">
        <w:rPr>
          <w:rStyle w:val="Emphasis"/>
          <w:color w:val="000000"/>
          <w:sz w:val="26"/>
          <w:szCs w:val="26"/>
          <w:bdr w:val="none" w:sz="0" w:space="0" w:color="auto" w:frame="1"/>
        </w:rPr>
        <w:t>Một miếng ăn, một ngụm nước đều là tiền định</w:t>
      </w:r>
      <w:r w:rsidRPr="00ED3E4B">
        <w:rPr>
          <w:color w:val="000000"/>
          <w:sz w:val="26"/>
          <w:szCs w:val="26"/>
        </w:rPr>
        <w:t>”. Là ai định vậy? Là  nhân chính mình tạo ra định đặt.</w:t>
      </w:r>
    </w:p>
    <w:p w14:paraId="2E64A1E4" w14:textId="77777777" w:rsidR="00710B56" w:rsidRPr="00ED3E4B" w:rsidRDefault="00710B56" w:rsidP="000C77E8">
      <w:pPr>
        <w:spacing w:line="276" w:lineRule="auto"/>
        <w:ind w:firstLine="547"/>
        <w:jc w:val="both"/>
        <w:rPr>
          <w:rFonts w:ascii="Times New Roman" w:hAnsi="Times New Roman" w:cs="Times New Roman"/>
          <w:sz w:val="26"/>
        </w:rPr>
      </w:pPr>
      <w:r w:rsidRPr="00ED3E4B">
        <w:rPr>
          <w:rFonts w:ascii="Times New Roman" w:hAnsi="Times New Roman" w:cs="Times New Roman"/>
          <w:sz w:val="26"/>
        </w:rPr>
        <w:t> </w:t>
      </w:r>
    </w:p>
    <w:p w14:paraId="65A385F0" w14:textId="77777777" w:rsidR="00710B56" w:rsidRPr="00ED3E4B" w:rsidRDefault="00710B56" w:rsidP="000C77E8">
      <w:pPr>
        <w:spacing w:line="276" w:lineRule="auto"/>
        <w:ind w:firstLine="547"/>
        <w:jc w:val="both"/>
        <w:rPr>
          <w:rFonts w:ascii="Times New Roman" w:hAnsi="Times New Roman" w:cs="Times New Roman"/>
          <w:b/>
          <w:bCs/>
          <w:sz w:val="26"/>
        </w:rPr>
      </w:pPr>
      <w:r w:rsidRPr="00ED3E4B">
        <w:rPr>
          <w:rFonts w:ascii="Times New Roman" w:hAnsi="Times New Roman" w:cs="Times New Roman"/>
          <w:b/>
          <w:bCs/>
          <w:sz w:val="26"/>
        </w:rPr>
        <w:t>Điểm thứ hai, hiểu rõ nhân quả trên sự.</w:t>
      </w:r>
    </w:p>
    <w:p w14:paraId="596C45C1" w14:textId="3274192D" w:rsidR="004F65BD" w:rsidRDefault="00710B56" w:rsidP="000C77E8">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ED3E4B">
        <w:rPr>
          <w:color w:val="000000"/>
          <w:sz w:val="26"/>
          <w:szCs w:val="26"/>
        </w:rPr>
        <w:t>Mười đại nguyện vương  của Bồ tát Phổ hiền, dạy chúng ta phải: Tùy hỉ công đức.Tùy hỉ là tâm bồ tát, tùy hỉ chính là không chướng ngại người khác. Tâm chướng ngại, đố kỵ của phàm phu chúng ta rất nặng, người ta hơi có một chút điểm tốt, chúng ta thấy thế liền cảm thấy khó chịu. Có ý niệm như vậy, thì đã là không đúng rồi, nếu như vẫn muốn nghĩ cách đi chướng ngại người, phá hoại người, thì nghiệp tội sẽ nặng rồi. Nếu như thiện pháp này có thể lợi ích chúng sinh rộng lớn, tội lỗi này càng nặng, vì nó không chỉ chướng ngại một người, mà là đã chướng ngại nhiều người, cho nên cái quan hệ nhân quả như vậy nhất định phải tường tận.</w:t>
      </w:r>
    </w:p>
    <w:p w14:paraId="7EBF840E" w14:textId="5314A0DE" w:rsidR="00114881" w:rsidRPr="00ED3E4B" w:rsidRDefault="00114881" w:rsidP="000C77E8">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p>
    <w:sectPr w:rsidR="00114881" w:rsidRPr="00ED3E4B" w:rsidSect="00ED3E4B">
      <w:footerReference w:type="default" r:id="rId6"/>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A4B6B" w14:textId="77777777" w:rsidR="00AD013C" w:rsidRDefault="00AD013C" w:rsidP="00925220">
      <w:pPr>
        <w:spacing w:after="0" w:line="240" w:lineRule="auto"/>
      </w:pPr>
      <w:r>
        <w:separator/>
      </w:r>
    </w:p>
  </w:endnote>
  <w:endnote w:type="continuationSeparator" w:id="0">
    <w:p w14:paraId="19121CF5" w14:textId="77777777" w:rsidR="00AD013C" w:rsidRDefault="00AD013C" w:rsidP="0092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26013"/>
      <w:docPartObj>
        <w:docPartGallery w:val="Page Numbers (Bottom of Page)"/>
        <w:docPartUnique/>
      </w:docPartObj>
    </w:sdtPr>
    <w:sdtEndPr>
      <w:rPr>
        <w:noProof/>
      </w:rPr>
    </w:sdtEndPr>
    <w:sdtContent>
      <w:p w14:paraId="0D2C4971" w14:textId="5BB236AE" w:rsidR="00925220" w:rsidRDefault="009252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85E46" w14:textId="77777777" w:rsidR="00925220" w:rsidRDefault="0092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515FA" w14:textId="77777777" w:rsidR="00AD013C" w:rsidRDefault="00AD013C" w:rsidP="00925220">
      <w:pPr>
        <w:spacing w:after="0" w:line="240" w:lineRule="auto"/>
      </w:pPr>
      <w:r>
        <w:separator/>
      </w:r>
    </w:p>
  </w:footnote>
  <w:footnote w:type="continuationSeparator" w:id="0">
    <w:p w14:paraId="64C1F51B" w14:textId="77777777" w:rsidR="00AD013C" w:rsidRDefault="00AD013C" w:rsidP="00925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20"/>
    <w:rsid w:val="000A1C18"/>
    <w:rsid w:val="000C6C81"/>
    <w:rsid w:val="000C77E8"/>
    <w:rsid w:val="0010729F"/>
    <w:rsid w:val="00107C0C"/>
    <w:rsid w:val="00111B7B"/>
    <w:rsid w:val="00114881"/>
    <w:rsid w:val="001410DC"/>
    <w:rsid w:val="00157ADB"/>
    <w:rsid w:val="00180E75"/>
    <w:rsid w:val="00201660"/>
    <w:rsid w:val="00211C54"/>
    <w:rsid w:val="00217BF2"/>
    <w:rsid w:val="002271D6"/>
    <w:rsid w:val="002355E5"/>
    <w:rsid w:val="0024410E"/>
    <w:rsid w:val="002A7E14"/>
    <w:rsid w:val="002F119E"/>
    <w:rsid w:val="00347762"/>
    <w:rsid w:val="00367BD3"/>
    <w:rsid w:val="00367E02"/>
    <w:rsid w:val="003919D3"/>
    <w:rsid w:val="003D765C"/>
    <w:rsid w:val="00424D9C"/>
    <w:rsid w:val="00426068"/>
    <w:rsid w:val="004B0472"/>
    <w:rsid w:val="004F5339"/>
    <w:rsid w:val="004F65BD"/>
    <w:rsid w:val="0051338D"/>
    <w:rsid w:val="005764AB"/>
    <w:rsid w:val="005C47F1"/>
    <w:rsid w:val="005F269C"/>
    <w:rsid w:val="0060569A"/>
    <w:rsid w:val="006153D4"/>
    <w:rsid w:val="006364AA"/>
    <w:rsid w:val="006626CB"/>
    <w:rsid w:val="0068002B"/>
    <w:rsid w:val="00683520"/>
    <w:rsid w:val="006D1ABB"/>
    <w:rsid w:val="006F04F5"/>
    <w:rsid w:val="00710B56"/>
    <w:rsid w:val="00721C56"/>
    <w:rsid w:val="0074098E"/>
    <w:rsid w:val="00757C63"/>
    <w:rsid w:val="0078062C"/>
    <w:rsid w:val="007870E6"/>
    <w:rsid w:val="007949A9"/>
    <w:rsid w:val="007B798A"/>
    <w:rsid w:val="0080480F"/>
    <w:rsid w:val="008109C9"/>
    <w:rsid w:val="00835574"/>
    <w:rsid w:val="0083672F"/>
    <w:rsid w:val="008428B5"/>
    <w:rsid w:val="008547F0"/>
    <w:rsid w:val="00864CC1"/>
    <w:rsid w:val="00897043"/>
    <w:rsid w:val="008B1515"/>
    <w:rsid w:val="008B7359"/>
    <w:rsid w:val="008C07EC"/>
    <w:rsid w:val="008E008F"/>
    <w:rsid w:val="008E50D7"/>
    <w:rsid w:val="009139FE"/>
    <w:rsid w:val="00925220"/>
    <w:rsid w:val="009361A6"/>
    <w:rsid w:val="0093731B"/>
    <w:rsid w:val="0094140B"/>
    <w:rsid w:val="0095128B"/>
    <w:rsid w:val="00987895"/>
    <w:rsid w:val="009964FA"/>
    <w:rsid w:val="009C1095"/>
    <w:rsid w:val="009D2D86"/>
    <w:rsid w:val="009E4852"/>
    <w:rsid w:val="009F501F"/>
    <w:rsid w:val="00A02885"/>
    <w:rsid w:val="00A10AAC"/>
    <w:rsid w:val="00A13840"/>
    <w:rsid w:val="00A95920"/>
    <w:rsid w:val="00A9684B"/>
    <w:rsid w:val="00AA1D00"/>
    <w:rsid w:val="00AA69AF"/>
    <w:rsid w:val="00AB110A"/>
    <w:rsid w:val="00AD013C"/>
    <w:rsid w:val="00AF2966"/>
    <w:rsid w:val="00AF4A18"/>
    <w:rsid w:val="00B22091"/>
    <w:rsid w:val="00B5648A"/>
    <w:rsid w:val="00B715F6"/>
    <w:rsid w:val="00BB5D9D"/>
    <w:rsid w:val="00C51A32"/>
    <w:rsid w:val="00CF143F"/>
    <w:rsid w:val="00D122F9"/>
    <w:rsid w:val="00D34B28"/>
    <w:rsid w:val="00D46E26"/>
    <w:rsid w:val="00D87878"/>
    <w:rsid w:val="00DA2328"/>
    <w:rsid w:val="00DA496B"/>
    <w:rsid w:val="00DC2381"/>
    <w:rsid w:val="00DF1C7E"/>
    <w:rsid w:val="00E02B98"/>
    <w:rsid w:val="00E24462"/>
    <w:rsid w:val="00E6192A"/>
    <w:rsid w:val="00E63E3B"/>
    <w:rsid w:val="00E70309"/>
    <w:rsid w:val="00E87B14"/>
    <w:rsid w:val="00EC7E01"/>
    <w:rsid w:val="00ED2FF1"/>
    <w:rsid w:val="00ED3E4B"/>
    <w:rsid w:val="00EE31CB"/>
    <w:rsid w:val="00EE442F"/>
    <w:rsid w:val="00F4235C"/>
    <w:rsid w:val="00F437BC"/>
    <w:rsid w:val="00F84E97"/>
    <w:rsid w:val="00F96231"/>
    <w:rsid w:val="00FB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9737"/>
  <w15:chartTrackingRefBased/>
  <w15:docId w15:val="{07770079-1C0E-4115-B01E-F3A9DAC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52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2FF1"/>
    <w:pPr>
      <w:keepNext/>
      <w:keepLines/>
      <w:spacing w:before="160" w:after="120"/>
      <w:outlineLvl w:val="1"/>
    </w:pPr>
    <w:rPr>
      <w:rFonts w:ascii="Times New Roman" w:eastAsiaTheme="majorEastAsia" w:hAnsi="Times New Roman" w:cstheme="majorBidi"/>
      <w:i/>
      <w:sz w:val="26"/>
      <w:szCs w:val="26"/>
    </w:rPr>
  </w:style>
  <w:style w:type="paragraph" w:styleId="Heading3">
    <w:name w:val="heading 3"/>
    <w:basedOn w:val="Normal"/>
    <w:next w:val="Normal"/>
    <w:link w:val="Heading3Char"/>
    <w:uiPriority w:val="9"/>
    <w:semiHidden/>
    <w:unhideWhenUsed/>
    <w:qFormat/>
    <w:rsid w:val="00757C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5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20"/>
    <w:rPr>
      <w:b/>
      <w:bCs/>
    </w:rPr>
  </w:style>
  <w:style w:type="character" w:customStyle="1" w:styleId="Heading1Char">
    <w:name w:val="Heading 1 Char"/>
    <w:basedOn w:val="DefaultParagraphFont"/>
    <w:link w:val="Heading1"/>
    <w:uiPriority w:val="9"/>
    <w:rsid w:val="0092522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20"/>
  </w:style>
  <w:style w:type="paragraph" w:styleId="Footer">
    <w:name w:val="footer"/>
    <w:basedOn w:val="Normal"/>
    <w:link w:val="FooterChar"/>
    <w:uiPriority w:val="99"/>
    <w:unhideWhenUsed/>
    <w:rsid w:val="0092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20"/>
  </w:style>
  <w:style w:type="character" w:customStyle="1" w:styleId="Heading3Char">
    <w:name w:val="Heading 3 Char"/>
    <w:basedOn w:val="DefaultParagraphFont"/>
    <w:link w:val="Heading3"/>
    <w:uiPriority w:val="9"/>
    <w:semiHidden/>
    <w:rsid w:val="00757C6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57C63"/>
    <w:rPr>
      <w:color w:val="0000FF"/>
      <w:u w:val="single"/>
    </w:rPr>
  </w:style>
  <w:style w:type="paragraph" w:customStyle="1" w:styleId="HeadingTnhKhngPSGiaNgnLc">
    <w:name w:val="Heading Tịnh Không PS Gia Ngôn Lục"/>
    <w:basedOn w:val="Heading2"/>
    <w:link w:val="HeadingTnhKhngPSGiaNgnLcChar"/>
    <w:qFormat/>
    <w:rsid w:val="00B22091"/>
    <w:pPr>
      <w:shd w:val="clear" w:color="auto" w:fill="FFFFFF"/>
      <w:spacing w:line="276" w:lineRule="auto"/>
      <w:ind w:firstLine="547"/>
      <w:jc w:val="both"/>
      <w:textAlignment w:val="baseline"/>
    </w:pPr>
    <w:rPr>
      <w:rFonts w:eastAsia="Times New Roman" w:cs="Times New Roman"/>
      <w:i w:val="0"/>
      <w:iCs/>
      <w:color w:val="231F20"/>
    </w:rPr>
  </w:style>
  <w:style w:type="character" w:styleId="UnresolvedMention">
    <w:name w:val="Unresolved Mention"/>
    <w:basedOn w:val="DefaultParagraphFont"/>
    <w:uiPriority w:val="99"/>
    <w:semiHidden/>
    <w:unhideWhenUsed/>
    <w:rsid w:val="00ED2FF1"/>
    <w:rPr>
      <w:color w:val="605E5C"/>
      <w:shd w:val="clear" w:color="auto" w:fill="E1DFDD"/>
    </w:rPr>
  </w:style>
  <w:style w:type="character" w:customStyle="1" w:styleId="Heading2Char">
    <w:name w:val="Heading 2 Char"/>
    <w:basedOn w:val="DefaultParagraphFont"/>
    <w:link w:val="Heading2"/>
    <w:uiPriority w:val="9"/>
    <w:rsid w:val="00ED2FF1"/>
    <w:rPr>
      <w:rFonts w:ascii="Times New Roman" w:eastAsiaTheme="majorEastAsia" w:hAnsi="Times New Roman" w:cstheme="majorBidi"/>
      <w:i/>
      <w:sz w:val="26"/>
      <w:szCs w:val="26"/>
    </w:rPr>
  </w:style>
  <w:style w:type="character" w:customStyle="1" w:styleId="HeadingTnhKhngPSGiaNgnLcChar">
    <w:name w:val="Heading Tịnh Không PS Gia Ngôn Lục Char"/>
    <w:basedOn w:val="Heading2Char"/>
    <w:link w:val="HeadingTnhKhngPSGiaNgnLc"/>
    <w:rsid w:val="00B22091"/>
    <w:rPr>
      <w:rFonts w:ascii="Times New Roman" w:eastAsia="Times New Roman" w:hAnsi="Times New Roman" w:cs="Times New Roman"/>
      <w:i w:val="0"/>
      <w:iCs/>
      <w:color w:val="231F20"/>
      <w:sz w:val="26"/>
      <w:szCs w:val="26"/>
      <w:shd w:val="clear" w:color="auto" w:fill="FFFFFF"/>
    </w:rPr>
  </w:style>
  <w:style w:type="character" w:styleId="FollowedHyperlink">
    <w:name w:val="FollowedHyperlink"/>
    <w:basedOn w:val="DefaultParagraphFont"/>
    <w:uiPriority w:val="99"/>
    <w:semiHidden/>
    <w:unhideWhenUsed/>
    <w:rsid w:val="00ED2FF1"/>
    <w:rPr>
      <w:color w:val="954F72" w:themeColor="followedHyperlink"/>
      <w:u w:val="single"/>
    </w:rPr>
  </w:style>
  <w:style w:type="character" w:styleId="Emphasis">
    <w:name w:val="Emphasis"/>
    <w:basedOn w:val="DefaultParagraphFont"/>
    <w:uiPriority w:val="20"/>
    <w:qFormat/>
    <w:rsid w:val="008B7359"/>
    <w:rPr>
      <w:i/>
      <w:iCs/>
    </w:rPr>
  </w:style>
  <w:style w:type="paragraph" w:styleId="z-TopofForm">
    <w:name w:val="HTML Top of Form"/>
    <w:basedOn w:val="Normal"/>
    <w:next w:val="Normal"/>
    <w:link w:val="z-TopofFormChar"/>
    <w:hidden/>
    <w:uiPriority w:val="99"/>
    <w:semiHidden/>
    <w:unhideWhenUsed/>
    <w:rsid w:val="008B73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B735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502062">
      <w:bodyDiv w:val="1"/>
      <w:marLeft w:val="0"/>
      <w:marRight w:val="0"/>
      <w:marTop w:val="0"/>
      <w:marBottom w:val="0"/>
      <w:divBdr>
        <w:top w:val="none" w:sz="0" w:space="0" w:color="auto"/>
        <w:left w:val="none" w:sz="0" w:space="0" w:color="auto"/>
        <w:bottom w:val="none" w:sz="0" w:space="0" w:color="auto"/>
        <w:right w:val="none" w:sz="0" w:space="0" w:color="auto"/>
      </w:divBdr>
      <w:divsChild>
        <w:div w:id="1056970477">
          <w:marLeft w:val="0"/>
          <w:marRight w:val="0"/>
          <w:marTop w:val="180"/>
          <w:marBottom w:val="0"/>
          <w:divBdr>
            <w:top w:val="none" w:sz="0" w:space="0" w:color="auto"/>
            <w:left w:val="none" w:sz="0" w:space="0" w:color="auto"/>
            <w:bottom w:val="none" w:sz="0" w:space="0" w:color="auto"/>
            <w:right w:val="none" w:sz="0" w:space="0" w:color="auto"/>
          </w:divBdr>
        </w:div>
      </w:divsChild>
    </w:div>
    <w:div w:id="648947389">
      <w:bodyDiv w:val="1"/>
      <w:marLeft w:val="0"/>
      <w:marRight w:val="0"/>
      <w:marTop w:val="0"/>
      <w:marBottom w:val="0"/>
      <w:divBdr>
        <w:top w:val="none" w:sz="0" w:space="0" w:color="auto"/>
        <w:left w:val="none" w:sz="0" w:space="0" w:color="auto"/>
        <w:bottom w:val="none" w:sz="0" w:space="0" w:color="auto"/>
        <w:right w:val="none" w:sz="0" w:space="0" w:color="auto"/>
      </w:divBdr>
    </w:div>
    <w:div w:id="721952596">
      <w:bodyDiv w:val="1"/>
      <w:marLeft w:val="0"/>
      <w:marRight w:val="0"/>
      <w:marTop w:val="0"/>
      <w:marBottom w:val="0"/>
      <w:divBdr>
        <w:top w:val="none" w:sz="0" w:space="0" w:color="auto"/>
        <w:left w:val="none" w:sz="0" w:space="0" w:color="auto"/>
        <w:bottom w:val="none" w:sz="0" w:space="0" w:color="auto"/>
        <w:right w:val="none" w:sz="0" w:space="0" w:color="auto"/>
      </w:divBdr>
    </w:div>
    <w:div w:id="1105226009">
      <w:bodyDiv w:val="1"/>
      <w:marLeft w:val="0"/>
      <w:marRight w:val="0"/>
      <w:marTop w:val="0"/>
      <w:marBottom w:val="0"/>
      <w:divBdr>
        <w:top w:val="none" w:sz="0" w:space="0" w:color="auto"/>
        <w:left w:val="none" w:sz="0" w:space="0" w:color="auto"/>
        <w:bottom w:val="none" w:sz="0" w:space="0" w:color="auto"/>
        <w:right w:val="none" w:sz="0" w:space="0" w:color="auto"/>
      </w:divBdr>
      <w:divsChild>
        <w:div w:id="1479223597">
          <w:marLeft w:val="0"/>
          <w:marRight w:val="0"/>
          <w:marTop w:val="15"/>
          <w:marBottom w:val="15"/>
          <w:divBdr>
            <w:top w:val="none" w:sz="0" w:space="0" w:color="auto"/>
            <w:left w:val="none" w:sz="0" w:space="0" w:color="auto"/>
            <w:bottom w:val="none" w:sz="0" w:space="0" w:color="auto"/>
            <w:right w:val="none" w:sz="0" w:space="0" w:color="auto"/>
          </w:divBdr>
          <w:divsChild>
            <w:div w:id="1299383999">
              <w:marLeft w:val="0"/>
              <w:marRight w:val="0"/>
              <w:marTop w:val="15"/>
              <w:marBottom w:val="15"/>
              <w:divBdr>
                <w:top w:val="none" w:sz="0" w:space="0" w:color="auto"/>
                <w:left w:val="none" w:sz="0" w:space="0" w:color="auto"/>
                <w:bottom w:val="none" w:sz="0" w:space="0" w:color="auto"/>
                <w:right w:val="none" w:sz="0" w:space="0" w:color="auto"/>
              </w:divBdr>
            </w:div>
          </w:divsChild>
        </w:div>
        <w:div w:id="1802459357">
          <w:marLeft w:val="0"/>
          <w:marRight w:val="0"/>
          <w:marTop w:val="15"/>
          <w:marBottom w:val="15"/>
          <w:divBdr>
            <w:top w:val="none" w:sz="0" w:space="0" w:color="auto"/>
            <w:left w:val="none" w:sz="0" w:space="0" w:color="auto"/>
            <w:bottom w:val="none" w:sz="0" w:space="0" w:color="auto"/>
            <w:right w:val="none" w:sz="0" w:space="0" w:color="auto"/>
          </w:divBdr>
          <w:divsChild>
            <w:div w:id="1201937406">
              <w:marLeft w:val="0"/>
              <w:marRight w:val="0"/>
              <w:marTop w:val="15"/>
              <w:marBottom w:val="15"/>
              <w:divBdr>
                <w:top w:val="none" w:sz="0" w:space="0" w:color="auto"/>
                <w:left w:val="none" w:sz="0" w:space="0" w:color="auto"/>
                <w:bottom w:val="none" w:sz="0" w:space="0" w:color="auto"/>
                <w:right w:val="none" w:sz="0" w:space="0" w:color="auto"/>
              </w:divBdr>
            </w:div>
          </w:divsChild>
        </w:div>
        <w:div w:id="71631531">
          <w:marLeft w:val="0"/>
          <w:marRight w:val="0"/>
          <w:marTop w:val="15"/>
          <w:marBottom w:val="15"/>
          <w:divBdr>
            <w:top w:val="none" w:sz="0" w:space="0" w:color="auto"/>
            <w:left w:val="none" w:sz="0" w:space="0" w:color="auto"/>
            <w:bottom w:val="none" w:sz="0" w:space="0" w:color="auto"/>
            <w:right w:val="none" w:sz="0" w:space="0" w:color="auto"/>
          </w:divBdr>
          <w:divsChild>
            <w:div w:id="1075854137">
              <w:marLeft w:val="0"/>
              <w:marRight w:val="0"/>
              <w:marTop w:val="15"/>
              <w:marBottom w:val="15"/>
              <w:divBdr>
                <w:top w:val="none" w:sz="0" w:space="0" w:color="auto"/>
                <w:left w:val="none" w:sz="0" w:space="0" w:color="auto"/>
                <w:bottom w:val="none" w:sz="0" w:space="0" w:color="auto"/>
                <w:right w:val="none" w:sz="0" w:space="0" w:color="auto"/>
              </w:divBdr>
            </w:div>
          </w:divsChild>
        </w:div>
        <w:div w:id="1703625995">
          <w:marLeft w:val="0"/>
          <w:marRight w:val="0"/>
          <w:marTop w:val="15"/>
          <w:marBottom w:val="15"/>
          <w:divBdr>
            <w:top w:val="none" w:sz="0" w:space="0" w:color="auto"/>
            <w:left w:val="none" w:sz="0" w:space="0" w:color="auto"/>
            <w:bottom w:val="none" w:sz="0" w:space="0" w:color="auto"/>
            <w:right w:val="none" w:sz="0" w:space="0" w:color="auto"/>
          </w:divBdr>
          <w:divsChild>
            <w:div w:id="1968732491">
              <w:marLeft w:val="0"/>
              <w:marRight w:val="0"/>
              <w:marTop w:val="15"/>
              <w:marBottom w:val="15"/>
              <w:divBdr>
                <w:top w:val="none" w:sz="0" w:space="0" w:color="auto"/>
                <w:left w:val="none" w:sz="0" w:space="0" w:color="auto"/>
                <w:bottom w:val="none" w:sz="0" w:space="0" w:color="auto"/>
                <w:right w:val="none" w:sz="0" w:space="0" w:color="auto"/>
              </w:divBdr>
            </w:div>
          </w:divsChild>
        </w:div>
        <w:div w:id="1829973529">
          <w:marLeft w:val="0"/>
          <w:marRight w:val="0"/>
          <w:marTop w:val="15"/>
          <w:marBottom w:val="15"/>
          <w:divBdr>
            <w:top w:val="none" w:sz="0" w:space="0" w:color="auto"/>
            <w:left w:val="none" w:sz="0" w:space="0" w:color="auto"/>
            <w:bottom w:val="none" w:sz="0" w:space="0" w:color="auto"/>
            <w:right w:val="none" w:sz="0" w:space="0" w:color="auto"/>
          </w:divBdr>
          <w:divsChild>
            <w:div w:id="1356005652">
              <w:marLeft w:val="0"/>
              <w:marRight w:val="0"/>
              <w:marTop w:val="15"/>
              <w:marBottom w:val="15"/>
              <w:divBdr>
                <w:top w:val="none" w:sz="0" w:space="0" w:color="auto"/>
                <w:left w:val="none" w:sz="0" w:space="0" w:color="auto"/>
                <w:bottom w:val="none" w:sz="0" w:space="0" w:color="auto"/>
                <w:right w:val="none" w:sz="0" w:space="0" w:color="auto"/>
              </w:divBdr>
            </w:div>
          </w:divsChild>
        </w:div>
        <w:div w:id="624852042">
          <w:marLeft w:val="0"/>
          <w:marRight w:val="0"/>
          <w:marTop w:val="15"/>
          <w:marBottom w:val="15"/>
          <w:divBdr>
            <w:top w:val="none" w:sz="0" w:space="0" w:color="auto"/>
            <w:left w:val="none" w:sz="0" w:space="0" w:color="auto"/>
            <w:bottom w:val="none" w:sz="0" w:space="0" w:color="auto"/>
            <w:right w:val="none" w:sz="0" w:space="0" w:color="auto"/>
          </w:divBdr>
          <w:divsChild>
            <w:div w:id="146090344">
              <w:marLeft w:val="0"/>
              <w:marRight w:val="0"/>
              <w:marTop w:val="15"/>
              <w:marBottom w:val="15"/>
              <w:divBdr>
                <w:top w:val="none" w:sz="0" w:space="0" w:color="auto"/>
                <w:left w:val="none" w:sz="0" w:space="0" w:color="auto"/>
                <w:bottom w:val="none" w:sz="0" w:space="0" w:color="auto"/>
                <w:right w:val="none" w:sz="0" w:space="0" w:color="auto"/>
              </w:divBdr>
            </w:div>
            <w:div w:id="323094881">
              <w:marLeft w:val="0"/>
              <w:marRight w:val="0"/>
              <w:marTop w:val="15"/>
              <w:marBottom w:val="15"/>
              <w:divBdr>
                <w:top w:val="none" w:sz="0" w:space="0" w:color="auto"/>
                <w:left w:val="none" w:sz="0" w:space="0" w:color="auto"/>
                <w:bottom w:val="none" w:sz="0" w:space="0" w:color="auto"/>
                <w:right w:val="none" w:sz="0" w:space="0" w:color="auto"/>
              </w:divBdr>
            </w:div>
            <w:div w:id="1575503055">
              <w:marLeft w:val="0"/>
              <w:marRight w:val="0"/>
              <w:marTop w:val="15"/>
              <w:marBottom w:val="15"/>
              <w:divBdr>
                <w:top w:val="none" w:sz="0" w:space="0" w:color="auto"/>
                <w:left w:val="none" w:sz="0" w:space="0" w:color="auto"/>
                <w:bottom w:val="none" w:sz="0" w:space="0" w:color="auto"/>
                <w:right w:val="none" w:sz="0" w:space="0" w:color="auto"/>
              </w:divBdr>
            </w:div>
            <w:div w:id="498355263">
              <w:marLeft w:val="0"/>
              <w:marRight w:val="0"/>
              <w:marTop w:val="15"/>
              <w:marBottom w:val="15"/>
              <w:divBdr>
                <w:top w:val="none" w:sz="0" w:space="0" w:color="auto"/>
                <w:left w:val="none" w:sz="0" w:space="0" w:color="auto"/>
                <w:bottom w:val="none" w:sz="0" w:space="0" w:color="auto"/>
                <w:right w:val="none" w:sz="0" w:space="0" w:color="auto"/>
              </w:divBdr>
              <w:divsChild>
                <w:div w:id="1923175688">
                  <w:marLeft w:val="0"/>
                  <w:marRight w:val="0"/>
                  <w:marTop w:val="15"/>
                  <w:marBottom w:val="15"/>
                  <w:divBdr>
                    <w:top w:val="none" w:sz="0" w:space="0" w:color="auto"/>
                    <w:left w:val="none" w:sz="0" w:space="0" w:color="auto"/>
                    <w:bottom w:val="none" w:sz="0" w:space="0" w:color="auto"/>
                    <w:right w:val="none" w:sz="0" w:space="0" w:color="auto"/>
                  </w:divBdr>
                  <w:divsChild>
                    <w:div w:id="1337535270">
                      <w:marLeft w:val="0"/>
                      <w:marRight w:val="0"/>
                      <w:marTop w:val="15"/>
                      <w:marBottom w:val="15"/>
                      <w:divBdr>
                        <w:top w:val="none" w:sz="0" w:space="0" w:color="auto"/>
                        <w:left w:val="none" w:sz="0" w:space="0" w:color="auto"/>
                        <w:bottom w:val="none" w:sz="0" w:space="0" w:color="auto"/>
                        <w:right w:val="none" w:sz="0" w:space="0" w:color="auto"/>
                      </w:divBdr>
                    </w:div>
                  </w:divsChild>
                </w:div>
                <w:div w:id="1103459104">
                  <w:marLeft w:val="0"/>
                  <w:marRight w:val="0"/>
                  <w:marTop w:val="15"/>
                  <w:marBottom w:val="15"/>
                  <w:divBdr>
                    <w:top w:val="none" w:sz="0" w:space="0" w:color="auto"/>
                    <w:left w:val="none" w:sz="0" w:space="0" w:color="auto"/>
                    <w:bottom w:val="none" w:sz="0" w:space="0" w:color="auto"/>
                    <w:right w:val="none" w:sz="0" w:space="0" w:color="auto"/>
                  </w:divBdr>
                  <w:divsChild>
                    <w:div w:id="852304026">
                      <w:marLeft w:val="0"/>
                      <w:marRight w:val="0"/>
                      <w:marTop w:val="15"/>
                      <w:marBottom w:val="15"/>
                      <w:divBdr>
                        <w:top w:val="none" w:sz="0" w:space="0" w:color="auto"/>
                        <w:left w:val="none" w:sz="0" w:space="0" w:color="auto"/>
                        <w:bottom w:val="none" w:sz="0" w:space="0" w:color="auto"/>
                        <w:right w:val="none" w:sz="0" w:space="0" w:color="auto"/>
                      </w:divBdr>
                    </w:div>
                  </w:divsChild>
                </w:div>
                <w:div w:id="376393127">
                  <w:marLeft w:val="0"/>
                  <w:marRight w:val="0"/>
                  <w:marTop w:val="15"/>
                  <w:marBottom w:val="15"/>
                  <w:divBdr>
                    <w:top w:val="none" w:sz="0" w:space="0" w:color="auto"/>
                    <w:left w:val="none" w:sz="0" w:space="0" w:color="auto"/>
                    <w:bottom w:val="none" w:sz="0" w:space="0" w:color="auto"/>
                    <w:right w:val="none" w:sz="0" w:space="0" w:color="auto"/>
                  </w:divBdr>
                  <w:divsChild>
                    <w:div w:id="879321496">
                      <w:marLeft w:val="0"/>
                      <w:marRight w:val="0"/>
                      <w:marTop w:val="15"/>
                      <w:marBottom w:val="15"/>
                      <w:divBdr>
                        <w:top w:val="none" w:sz="0" w:space="0" w:color="auto"/>
                        <w:left w:val="none" w:sz="0" w:space="0" w:color="auto"/>
                        <w:bottom w:val="none" w:sz="0" w:space="0" w:color="auto"/>
                        <w:right w:val="none" w:sz="0" w:space="0" w:color="auto"/>
                      </w:divBdr>
                    </w:div>
                  </w:divsChild>
                </w:div>
                <w:div w:id="167985776">
                  <w:marLeft w:val="0"/>
                  <w:marRight w:val="0"/>
                  <w:marTop w:val="15"/>
                  <w:marBottom w:val="15"/>
                  <w:divBdr>
                    <w:top w:val="none" w:sz="0" w:space="0" w:color="auto"/>
                    <w:left w:val="none" w:sz="0" w:space="0" w:color="auto"/>
                    <w:bottom w:val="none" w:sz="0" w:space="0" w:color="auto"/>
                    <w:right w:val="none" w:sz="0" w:space="0" w:color="auto"/>
                  </w:divBdr>
                  <w:divsChild>
                    <w:div w:id="201721630">
                      <w:marLeft w:val="0"/>
                      <w:marRight w:val="0"/>
                      <w:marTop w:val="15"/>
                      <w:marBottom w:val="15"/>
                      <w:divBdr>
                        <w:top w:val="none" w:sz="0" w:space="0" w:color="auto"/>
                        <w:left w:val="none" w:sz="0" w:space="0" w:color="auto"/>
                        <w:bottom w:val="none" w:sz="0" w:space="0" w:color="auto"/>
                        <w:right w:val="none" w:sz="0" w:space="0" w:color="auto"/>
                      </w:divBdr>
                    </w:div>
                  </w:divsChild>
                </w:div>
                <w:div w:id="161356199">
                  <w:marLeft w:val="0"/>
                  <w:marRight w:val="0"/>
                  <w:marTop w:val="15"/>
                  <w:marBottom w:val="15"/>
                  <w:divBdr>
                    <w:top w:val="none" w:sz="0" w:space="0" w:color="auto"/>
                    <w:left w:val="none" w:sz="0" w:space="0" w:color="auto"/>
                    <w:bottom w:val="none" w:sz="0" w:space="0" w:color="auto"/>
                    <w:right w:val="none" w:sz="0" w:space="0" w:color="auto"/>
                  </w:divBdr>
                  <w:divsChild>
                    <w:div w:id="1816069928">
                      <w:marLeft w:val="0"/>
                      <w:marRight w:val="0"/>
                      <w:marTop w:val="15"/>
                      <w:marBottom w:val="15"/>
                      <w:divBdr>
                        <w:top w:val="none" w:sz="0" w:space="0" w:color="auto"/>
                        <w:left w:val="none" w:sz="0" w:space="0" w:color="auto"/>
                        <w:bottom w:val="none" w:sz="0" w:space="0" w:color="auto"/>
                        <w:right w:val="none" w:sz="0" w:space="0" w:color="auto"/>
                      </w:divBdr>
                    </w:div>
                  </w:divsChild>
                </w:div>
                <w:div w:id="564099139">
                  <w:marLeft w:val="0"/>
                  <w:marRight w:val="0"/>
                  <w:marTop w:val="15"/>
                  <w:marBottom w:val="15"/>
                  <w:divBdr>
                    <w:top w:val="none" w:sz="0" w:space="0" w:color="auto"/>
                    <w:left w:val="none" w:sz="0" w:space="0" w:color="auto"/>
                    <w:bottom w:val="none" w:sz="0" w:space="0" w:color="auto"/>
                    <w:right w:val="none" w:sz="0" w:space="0" w:color="auto"/>
                  </w:divBdr>
                  <w:divsChild>
                    <w:div w:id="988510494">
                      <w:marLeft w:val="0"/>
                      <w:marRight w:val="0"/>
                      <w:marTop w:val="15"/>
                      <w:marBottom w:val="15"/>
                      <w:divBdr>
                        <w:top w:val="none" w:sz="0" w:space="0" w:color="auto"/>
                        <w:left w:val="none" w:sz="0" w:space="0" w:color="auto"/>
                        <w:bottom w:val="none" w:sz="0" w:space="0" w:color="auto"/>
                        <w:right w:val="none" w:sz="0" w:space="0" w:color="auto"/>
                      </w:divBdr>
                    </w:div>
                  </w:divsChild>
                </w:div>
                <w:div w:id="1601833964">
                  <w:marLeft w:val="0"/>
                  <w:marRight w:val="0"/>
                  <w:marTop w:val="15"/>
                  <w:marBottom w:val="15"/>
                  <w:divBdr>
                    <w:top w:val="none" w:sz="0" w:space="0" w:color="auto"/>
                    <w:left w:val="none" w:sz="0" w:space="0" w:color="auto"/>
                    <w:bottom w:val="none" w:sz="0" w:space="0" w:color="auto"/>
                    <w:right w:val="none" w:sz="0" w:space="0" w:color="auto"/>
                  </w:divBdr>
                  <w:divsChild>
                    <w:div w:id="1541818292">
                      <w:marLeft w:val="0"/>
                      <w:marRight w:val="0"/>
                      <w:marTop w:val="15"/>
                      <w:marBottom w:val="15"/>
                      <w:divBdr>
                        <w:top w:val="none" w:sz="0" w:space="0" w:color="auto"/>
                        <w:left w:val="none" w:sz="0" w:space="0" w:color="auto"/>
                        <w:bottom w:val="none" w:sz="0" w:space="0" w:color="auto"/>
                        <w:right w:val="none" w:sz="0" w:space="0" w:color="auto"/>
                      </w:divBdr>
                    </w:div>
                  </w:divsChild>
                </w:div>
                <w:div w:id="806508138">
                  <w:marLeft w:val="0"/>
                  <w:marRight w:val="0"/>
                  <w:marTop w:val="15"/>
                  <w:marBottom w:val="15"/>
                  <w:divBdr>
                    <w:top w:val="none" w:sz="0" w:space="0" w:color="auto"/>
                    <w:left w:val="none" w:sz="0" w:space="0" w:color="auto"/>
                    <w:bottom w:val="none" w:sz="0" w:space="0" w:color="auto"/>
                    <w:right w:val="none" w:sz="0" w:space="0" w:color="auto"/>
                  </w:divBdr>
                  <w:divsChild>
                    <w:div w:id="2018920931">
                      <w:marLeft w:val="0"/>
                      <w:marRight w:val="0"/>
                      <w:marTop w:val="15"/>
                      <w:marBottom w:val="15"/>
                      <w:divBdr>
                        <w:top w:val="none" w:sz="0" w:space="0" w:color="auto"/>
                        <w:left w:val="none" w:sz="0" w:space="0" w:color="auto"/>
                        <w:bottom w:val="none" w:sz="0" w:space="0" w:color="auto"/>
                        <w:right w:val="none" w:sz="0" w:space="0" w:color="auto"/>
                      </w:divBdr>
                    </w:div>
                  </w:divsChild>
                </w:div>
                <w:div w:id="1558710230">
                  <w:marLeft w:val="0"/>
                  <w:marRight w:val="0"/>
                  <w:marTop w:val="15"/>
                  <w:marBottom w:val="15"/>
                  <w:divBdr>
                    <w:top w:val="none" w:sz="0" w:space="0" w:color="auto"/>
                    <w:left w:val="none" w:sz="0" w:space="0" w:color="auto"/>
                    <w:bottom w:val="none" w:sz="0" w:space="0" w:color="auto"/>
                    <w:right w:val="none" w:sz="0" w:space="0" w:color="auto"/>
                  </w:divBdr>
                  <w:divsChild>
                    <w:div w:id="1000423178">
                      <w:marLeft w:val="0"/>
                      <w:marRight w:val="0"/>
                      <w:marTop w:val="15"/>
                      <w:marBottom w:val="15"/>
                      <w:divBdr>
                        <w:top w:val="none" w:sz="0" w:space="0" w:color="auto"/>
                        <w:left w:val="none" w:sz="0" w:space="0" w:color="auto"/>
                        <w:bottom w:val="none" w:sz="0" w:space="0" w:color="auto"/>
                        <w:right w:val="none" w:sz="0" w:space="0" w:color="auto"/>
                      </w:divBdr>
                    </w:div>
                    <w:div w:id="200940851">
                      <w:marLeft w:val="0"/>
                      <w:marRight w:val="0"/>
                      <w:marTop w:val="15"/>
                      <w:marBottom w:val="15"/>
                      <w:divBdr>
                        <w:top w:val="none" w:sz="0" w:space="0" w:color="auto"/>
                        <w:left w:val="none" w:sz="0" w:space="0" w:color="auto"/>
                        <w:bottom w:val="none" w:sz="0" w:space="0" w:color="auto"/>
                        <w:right w:val="none" w:sz="0" w:space="0" w:color="auto"/>
                      </w:divBdr>
                    </w:div>
                    <w:div w:id="1308588734">
                      <w:marLeft w:val="0"/>
                      <w:marRight w:val="0"/>
                      <w:marTop w:val="15"/>
                      <w:marBottom w:val="15"/>
                      <w:divBdr>
                        <w:top w:val="none" w:sz="0" w:space="0" w:color="auto"/>
                        <w:left w:val="none" w:sz="0" w:space="0" w:color="auto"/>
                        <w:bottom w:val="none" w:sz="0" w:space="0" w:color="auto"/>
                        <w:right w:val="none" w:sz="0" w:space="0" w:color="auto"/>
                      </w:divBdr>
                    </w:div>
                    <w:div w:id="44650262">
                      <w:marLeft w:val="0"/>
                      <w:marRight w:val="0"/>
                      <w:marTop w:val="15"/>
                      <w:marBottom w:val="15"/>
                      <w:divBdr>
                        <w:top w:val="none" w:sz="0" w:space="0" w:color="auto"/>
                        <w:left w:val="none" w:sz="0" w:space="0" w:color="auto"/>
                        <w:bottom w:val="none" w:sz="0" w:space="0" w:color="auto"/>
                        <w:right w:val="none" w:sz="0" w:space="0" w:color="auto"/>
                      </w:divBdr>
                    </w:div>
                    <w:div w:id="548885088">
                      <w:marLeft w:val="0"/>
                      <w:marRight w:val="0"/>
                      <w:marTop w:val="15"/>
                      <w:marBottom w:val="15"/>
                      <w:divBdr>
                        <w:top w:val="none" w:sz="0" w:space="0" w:color="auto"/>
                        <w:left w:val="none" w:sz="0" w:space="0" w:color="auto"/>
                        <w:bottom w:val="none" w:sz="0" w:space="0" w:color="auto"/>
                        <w:right w:val="none" w:sz="0" w:space="0" w:color="auto"/>
                      </w:divBdr>
                      <w:divsChild>
                        <w:div w:id="738678395">
                          <w:marLeft w:val="0"/>
                          <w:marRight w:val="0"/>
                          <w:marTop w:val="15"/>
                          <w:marBottom w:val="15"/>
                          <w:divBdr>
                            <w:top w:val="none" w:sz="0" w:space="0" w:color="auto"/>
                            <w:left w:val="none" w:sz="0" w:space="0" w:color="auto"/>
                            <w:bottom w:val="none" w:sz="0" w:space="0" w:color="auto"/>
                            <w:right w:val="none" w:sz="0" w:space="0" w:color="auto"/>
                          </w:divBdr>
                          <w:divsChild>
                            <w:div w:id="463275043">
                              <w:marLeft w:val="0"/>
                              <w:marRight w:val="0"/>
                              <w:marTop w:val="15"/>
                              <w:marBottom w:val="15"/>
                              <w:divBdr>
                                <w:top w:val="none" w:sz="0" w:space="0" w:color="auto"/>
                                <w:left w:val="none" w:sz="0" w:space="0" w:color="auto"/>
                                <w:bottom w:val="none" w:sz="0" w:space="0" w:color="auto"/>
                                <w:right w:val="none" w:sz="0" w:space="0" w:color="auto"/>
                              </w:divBdr>
                            </w:div>
                          </w:divsChild>
                        </w:div>
                        <w:div w:id="883903358">
                          <w:marLeft w:val="0"/>
                          <w:marRight w:val="0"/>
                          <w:marTop w:val="15"/>
                          <w:marBottom w:val="15"/>
                          <w:divBdr>
                            <w:top w:val="none" w:sz="0" w:space="0" w:color="auto"/>
                            <w:left w:val="none" w:sz="0" w:space="0" w:color="auto"/>
                            <w:bottom w:val="none" w:sz="0" w:space="0" w:color="auto"/>
                            <w:right w:val="none" w:sz="0" w:space="0" w:color="auto"/>
                          </w:divBdr>
                          <w:divsChild>
                            <w:div w:id="1039358450">
                              <w:marLeft w:val="0"/>
                              <w:marRight w:val="0"/>
                              <w:marTop w:val="15"/>
                              <w:marBottom w:val="15"/>
                              <w:divBdr>
                                <w:top w:val="none" w:sz="0" w:space="0" w:color="auto"/>
                                <w:left w:val="none" w:sz="0" w:space="0" w:color="auto"/>
                                <w:bottom w:val="none" w:sz="0" w:space="0" w:color="auto"/>
                                <w:right w:val="none" w:sz="0" w:space="0" w:color="auto"/>
                              </w:divBdr>
                            </w:div>
                          </w:divsChild>
                        </w:div>
                        <w:div w:id="1400906737">
                          <w:marLeft w:val="0"/>
                          <w:marRight w:val="0"/>
                          <w:marTop w:val="15"/>
                          <w:marBottom w:val="15"/>
                          <w:divBdr>
                            <w:top w:val="none" w:sz="0" w:space="0" w:color="auto"/>
                            <w:left w:val="none" w:sz="0" w:space="0" w:color="auto"/>
                            <w:bottom w:val="none" w:sz="0" w:space="0" w:color="auto"/>
                            <w:right w:val="none" w:sz="0" w:space="0" w:color="auto"/>
                          </w:divBdr>
                          <w:divsChild>
                            <w:div w:id="798301755">
                              <w:marLeft w:val="0"/>
                              <w:marRight w:val="0"/>
                              <w:marTop w:val="15"/>
                              <w:marBottom w:val="15"/>
                              <w:divBdr>
                                <w:top w:val="none" w:sz="0" w:space="0" w:color="auto"/>
                                <w:left w:val="none" w:sz="0" w:space="0" w:color="auto"/>
                                <w:bottom w:val="none" w:sz="0" w:space="0" w:color="auto"/>
                                <w:right w:val="none" w:sz="0" w:space="0" w:color="auto"/>
                              </w:divBdr>
                            </w:div>
                          </w:divsChild>
                        </w:div>
                        <w:div w:id="40448787">
                          <w:marLeft w:val="0"/>
                          <w:marRight w:val="0"/>
                          <w:marTop w:val="15"/>
                          <w:marBottom w:val="15"/>
                          <w:divBdr>
                            <w:top w:val="none" w:sz="0" w:space="0" w:color="auto"/>
                            <w:left w:val="none" w:sz="0" w:space="0" w:color="auto"/>
                            <w:bottom w:val="none" w:sz="0" w:space="0" w:color="auto"/>
                            <w:right w:val="none" w:sz="0" w:space="0" w:color="auto"/>
                          </w:divBdr>
                          <w:divsChild>
                            <w:div w:id="1660427513">
                              <w:marLeft w:val="0"/>
                              <w:marRight w:val="0"/>
                              <w:marTop w:val="15"/>
                              <w:marBottom w:val="15"/>
                              <w:divBdr>
                                <w:top w:val="none" w:sz="0" w:space="0" w:color="auto"/>
                                <w:left w:val="none" w:sz="0" w:space="0" w:color="auto"/>
                                <w:bottom w:val="none" w:sz="0" w:space="0" w:color="auto"/>
                                <w:right w:val="none" w:sz="0" w:space="0" w:color="auto"/>
                              </w:divBdr>
                            </w:div>
                          </w:divsChild>
                        </w:div>
                        <w:div w:id="1445537125">
                          <w:marLeft w:val="0"/>
                          <w:marRight w:val="0"/>
                          <w:marTop w:val="15"/>
                          <w:marBottom w:val="15"/>
                          <w:divBdr>
                            <w:top w:val="none" w:sz="0" w:space="0" w:color="auto"/>
                            <w:left w:val="none" w:sz="0" w:space="0" w:color="auto"/>
                            <w:bottom w:val="none" w:sz="0" w:space="0" w:color="auto"/>
                            <w:right w:val="none" w:sz="0" w:space="0" w:color="auto"/>
                          </w:divBdr>
                          <w:divsChild>
                            <w:div w:id="1862820559">
                              <w:marLeft w:val="0"/>
                              <w:marRight w:val="0"/>
                              <w:marTop w:val="15"/>
                              <w:marBottom w:val="15"/>
                              <w:divBdr>
                                <w:top w:val="none" w:sz="0" w:space="0" w:color="auto"/>
                                <w:left w:val="none" w:sz="0" w:space="0" w:color="auto"/>
                                <w:bottom w:val="none" w:sz="0" w:space="0" w:color="auto"/>
                                <w:right w:val="none" w:sz="0" w:space="0" w:color="auto"/>
                              </w:divBdr>
                            </w:div>
                          </w:divsChild>
                        </w:div>
                        <w:div w:id="1943411494">
                          <w:marLeft w:val="0"/>
                          <w:marRight w:val="0"/>
                          <w:marTop w:val="15"/>
                          <w:marBottom w:val="15"/>
                          <w:divBdr>
                            <w:top w:val="none" w:sz="0" w:space="0" w:color="auto"/>
                            <w:left w:val="none" w:sz="0" w:space="0" w:color="auto"/>
                            <w:bottom w:val="none" w:sz="0" w:space="0" w:color="auto"/>
                            <w:right w:val="none" w:sz="0" w:space="0" w:color="auto"/>
                          </w:divBdr>
                          <w:divsChild>
                            <w:div w:id="52772309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575930">
      <w:bodyDiv w:val="1"/>
      <w:marLeft w:val="0"/>
      <w:marRight w:val="0"/>
      <w:marTop w:val="0"/>
      <w:marBottom w:val="0"/>
      <w:divBdr>
        <w:top w:val="none" w:sz="0" w:space="0" w:color="auto"/>
        <w:left w:val="none" w:sz="0" w:space="0" w:color="auto"/>
        <w:bottom w:val="none" w:sz="0" w:space="0" w:color="auto"/>
        <w:right w:val="none" w:sz="0" w:space="0" w:color="auto"/>
      </w:divBdr>
      <w:divsChild>
        <w:div w:id="1545095652">
          <w:marLeft w:val="0"/>
          <w:marRight w:val="0"/>
          <w:marTop w:val="15"/>
          <w:marBottom w:val="15"/>
          <w:divBdr>
            <w:top w:val="none" w:sz="0" w:space="0" w:color="auto"/>
            <w:left w:val="none" w:sz="0" w:space="0" w:color="auto"/>
            <w:bottom w:val="none" w:sz="0" w:space="0" w:color="auto"/>
            <w:right w:val="none" w:sz="0" w:space="0" w:color="auto"/>
          </w:divBdr>
          <w:divsChild>
            <w:div w:id="1772893385">
              <w:marLeft w:val="0"/>
              <w:marRight w:val="0"/>
              <w:marTop w:val="15"/>
              <w:marBottom w:val="15"/>
              <w:divBdr>
                <w:top w:val="none" w:sz="0" w:space="0" w:color="auto"/>
                <w:left w:val="none" w:sz="0" w:space="0" w:color="auto"/>
                <w:bottom w:val="none" w:sz="0" w:space="0" w:color="auto"/>
                <w:right w:val="none" w:sz="0" w:space="0" w:color="auto"/>
              </w:divBdr>
              <w:divsChild>
                <w:div w:id="1467549212">
                  <w:marLeft w:val="0"/>
                  <w:marRight w:val="0"/>
                  <w:marTop w:val="15"/>
                  <w:marBottom w:val="15"/>
                  <w:divBdr>
                    <w:top w:val="none" w:sz="0" w:space="0" w:color="auto"/>
                    <w:left w:val="none" w:sz="0" w:space="0" w:color="auto"/>
                    <w:bottom w:val="none" w:sz="0" w:space="0" w:color="auto"/>
                    <w:right w:val="none" w:sz="0" w:space="0" w:color="auto"/>
                  </w:divBdr>
                </w:div>
              </w:divsChild>
            </w:div>
            <w:div w:id="637880475">
              <w:marLeft w:val="0"/>
              <w:marRight w:val="0"/>
              <w:marTop w:val="15"/>
              <w:marBottom w:val="15"/>
              <w:divBdr>
                <w:top w:val="none" w:sz="0" w:space="0" w:color="auto"/>
                <w:left w:val="none" w:sz="0" w:space="0" w:color="auto"/>
                <w:bottom w:val="none" w:sz="0" w:space="0" w:color="auto"/>
                <w:right w:val="none" w:sz="0" w:space="0" w:color="auto"/>
              </w:divBdr>
              <w:divsChild>
                <w:div w:id="539243197">
                  <w:marLeft w:val="0"/>
                  <w:marRight w:val="0"/>
                  <w:marTop w:val="15"/>
                  <w:marBottom w:val="15"/>
                  <w:divBdr>
                    <w:top w:val="none" w:sz="0" w:space="0" w:color="auto"/>
                    <w:left w:val="none" w:sz="0" w:space="0" w:color="auto"/>
                    <w:bottom w:val="none" w:sz="0" w:space="0" w:color="auto"/>
                    <w:right w:val="none" w:sz="0" w:space="0" w:color="auto"/>
                  </w:divBdr>
                </w:div>
              </w:divsChild>
            </w:div>
            <w:div w:id="769157437">
              <w:marLeft w:val="0"/>
              <w:marRight w:val="0"/>
              <w:marTop w:val="15"/>
              <w:marBottom w:val="15"/>
              <w:divBdr>
                <w:top w:val="none" w:sz="0" w:space="0" w:color="auto"/>
                <w:left w:val="none" w:sz="0" w:space="0" w:color="auto"/>
                <w:bottom w:val="none" w:sz="0" w:space="0" w:color="auto"/>
                <w:right w:val="none" w:sz="0" w:space="0" w:color="auto"/>
              </w:divBdr>
              <w:divsChild>
                <w:div w:id="2096122653">
                  <w:marLeft w:val="0"/>
                  <w:marRight w:val="0"/>
                  <w:marTop w:val="15"/>
                  <w:marBottom w:val="15"/>
                  <w:divBdr>
                    <w:top w:val="none" w:sz="0" w:space="0" w:color="auto"/>
                    <w:left w:val="none" w:sz="0" w:space="0" w:color="auto"/>
                    <w:bottom w:val="none" w:sz="0" w:space="0" w:color="auto"/>
                    <w:right w:val="none" w:sz="0" w:space="0" w:color="auto"/>
                  </w:divBdr>
                </w:div>
              </w:divsChild>
            </w:div>
            <w:div w:id="216015412">
              <w:marLeft w:val="0"/>
              <w:marRight w:val="0"/>
              <w:marTop w:val="15"/>
              <w:marBottom w:val="15"/>
              <w:divBdr>
                <w:top w:val="none" w:sz="0" w:space="0" w:color="auto"/>
                <w:left w:val="none" w:sz="0" w:space="0" w:color="auto"/>
                <w:bottom w:val="none" w:sz="0" w:space="0" w:color="auto"/>
                <w:right w:val="none" w:sz="0" w:space="0" w:color="auto"/>
              </w:divBdr>
              <w:divsChild>
                <w:div w:id="1970164839">
                  <w:marLeft w:val="0"/>
                  <w:marRight w:val="0"/>
                  <w:marTop w:val="15"/>
                  <w:marBottom w:val="15"/>
                  <w:divBdr>
                    <w:top w:val="none" w:sz="0" w:space="0" w:color="auto"/>
                    <w:left w:val="none" w:sz="0" w:space="0" w:color="auto"/>
                    <w:bottom w:val="none" w:sz="0" w:space="0" w:color="auto"/>
                    <w:right w:val="none" w:sz="0" w:space="0" w:color="auto"/>
                  </w:divBdr>
                </w:div>
              </w:divsChild>
            </w:div>
            <w:div w:id="863054762">
              <w:marLeft w:val="0"/>
              <w:marRight w:val="0"/>
              <w:marTop w:val="15"/>
              <w:marBottom w:val="15"/>
              <w:divBdr>
                <w:top w:val="none" w:sz="0" w:space="0" w:color="auto"/>
                <w:left w:val="none" w:sz="0" w:space="0" w:color="auto"/>
                <w:bottom w:val="none" w:sz="0" w:space="0" w:color="auto"/>
                <w:right w:val="none" w:sz="0" w:space="0" w:color="auto"/>
              </w:divBdr>
              <w:divsChild>
                <w:div w:id="853421928">
                  <w:marLeft w:val="0"/>
                  <w:marRight w:val="0"/>
                  <w:marTop w:val="15"/>
                  <w:marBottom w:val="15"/>
                  <w:divBdr>
                    <w:top w:val="none" w:sz="0" w:space="0" w:color="auto"/>
                    <w:left w:val="none" w:sz="0" w:space="0" w:color="auto"/>
                    <w:bottom w:val="none" w:sz="0" w:space="0" w:color="auto"/>
                    <w:right w:val="none" w:sz="0" w:space="0" w:color="auto"/>
                  </w:divBdr>
                </w:div>
              </w:divsChild>
            </w:div>
            <w:div w:id="1860926261">
              <w:marLeft w:val="0"/>
              <w:marRight w:val="0"/>
              <w:marTop w:val="15"/>
              <w:marBottom w:val="15"/>
              <w:divBdr>
                <w:top w:val="none" w:sz="0" w:space="0" w:color="auto"/>
                <w:left w:val="none" w:sz="0" w:space="0" w:color="auto"/>
                <w:bottom w:val="none" w:sz="0" w:space="0" w:color="auto"/>
                <w:right w:val="none" w:sz="0" w:space="0" w:color="auto"/>
              </w:divBdr>
              <w:divsChild>
                <w:div w:id="99414016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553078284">
      <w:bodyDiv w:val="1"/>
      <w:marLeft w:val="0"/>
      <w:marRight w:val="0"/>
      <w:marTop w:val="0"/>
      <w:marBottom w:val="0"/>
      <w:divBdr>
        <w:top w:val="none" w:sz="0" w:space="0" w:color="auto"/>
        <w:left w:val="none" w:sz="0" w:space="0" w:color="auto"/>
        <w:bottom w:val="none" w:sz="0" w:space="0" w:color="auto"/>
        <w:right w:val="none" w:sz="0" w:space="0" w:color="auto"/>
      </w:divBdr>
    </w:div>
    <w:div w:id="1704011817">
      <w:bodyDiv w:val="1"/>
      <w:marLeft w:val="0"/>
      <w:marRight w:val="0"/>
      <w:marTop w:val="0"/>
      <w:marBottom w:val="0"/>
      <w:divBdr>
        <w:top w:val="none" w:sz="0" w:space="0" w:color="auto"/>
        <w:left w:val="none" w:sz="0" w:space="0" w:color="auto"/>
        <w:bottom w:val="none" w:sz="0" w:space="0" w:color="auto"/>
        <w:right w:val="none" w:sz="0" w:space="0" w:color="auto"/>
      </w:divBdr>
    </w:div>
    <w:div w:id="1886794444">
      <w:bodyDiv w:val="1"/>
      <w:marLeft w:val="0"/>
      <w:marRight w:val="0"/>
      <w:marTop w:val="0"/>
      <w:marBottom w:val="0"/>
      <w:divBdr>
        <w:top w:val="none" w:sz="0" w:space="0" w:color="auto"/>
        <w:left w:val="none" w:sz="0" w:space="0" w:color="auto"/>
        <w:bottom w:val="none" w:sz="0" w:space="0" w:color="auto"/>
        <w:right w:val="none" w:sz="0" w:space="0" w:color="auto"/>
      </w:divBdr>
    </w:div>
    <w:div w:id="2025814724">
      <w:bodyDiv w:val="1"/>
      <w:marLeft w:val="0"/>
      <w:marRight w:val="0"/>
      <w:marTop w:val="0"/>
      <w:marBottom w:val="0"/>
      <w:divBdr>
        <w:top w:val="none" w:sz="0" w:space="0" w:color="auto"/>
        <w:left w:val="none" w:sz="0" w:space="0" w:color="auto"/>
        <w:bottom w:val="none" w:sz="0" w:space="0" w:color="auto"/>
        <w:right w:val="none" w:sz="0" w:space="0" w:color="auto"/>
      </w:divBdr>
    </w:div>
    <w:div w:id="2047027680">
      <w:bodyDiv w:val="1"/>
      <w:marLeft w:val="0"/>
      <w:marRight w:val="0"/>
      <w:marTop w:val="0"/>
      <w:marBottom w:val="0"/>
      <w:divBdr>
        <w:top w:val="none" w:sz="0" w:space="0" w:color="auto"/>
        <w:left w:val="none" w:sz="0" w:space="0" w:color="auto"/>
        <w:bottom w:val="none" w:sz="0" w:space="0" w:color="auto"/>
        <w:right w:val="none" w:sz="0" w:space="0" w:color="auto"/>
      </w:divBdr>
      <w:divsChild>
        <w:div w:id="101389904">
          <w:marLeft w:val="0"/>
          <w:marRight w:val="0"/>
          <w:marTop w:val="15"/>
          <w:marBottom w:val="15"/>
          <w:divBdr>
            <w:top w:val="none" w:sz="0" w:space="0" w:color="auto"/>
            <w:left w:val="none" w:sz="0" w:space="0" w:color="auto"/>
            <w:bottom w:val="none" w:sz="0" w:space="0" w:color="auto"/>
            <w:right w:val="none" w:sz="0" w:space="0" w:color="auto"/>
          </w:divBdr>
        </w:div>
      </w:divsChild>
    </w:div>
    <w:div w:id="205071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21</cp:revision>
  <dcterms:created xsi:type="dcterms:W3CDTF">2022-05-12T08:32:00Z</dcterms:created>
  <dcterms:modified xsi:type="dcterms:W3CDTF">2022-06-11T09:51:00Z</dcterms:modified>
</cp:coreProperties>
</file>